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02059fb9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e93634d54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Corick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cfcf25e444793" /><Relationship Type="http://schemas.openxmlformats.org/officeDocument/2006/relationships/numbering" Target="/word/numbering.xml" Id="R2a823cb104bf46bd" /><Relationship Type="http://schemas.openxmlformats.org/officeDocument/2006/relationships/settings" Target="/word/settings.xml" Id="R11e5e9800c6c4c2b" /><Relationship Type="http://schemas.openxmlformats.org/officeDocument/2006/relationships/image" Target="/word/media/d5f26248-0ead-42e4-8e7c-1fb4f03b9b7c.png" Id="R2d7e93634d54453d" /></Relationships>
</file>