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5f0722a6e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bfbf1bfc5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Corranellistrum,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dbd63d9df4211" /><Relationship Type="http://schemas.openxmlformats.org/officeDocument/2006/relationships/numbering" Target="/word/numbering.xml" Id="Ra66caf2ef4534ba8" /><Relationship Type="http://schemas.openxmlformats.org/officeDocument/2006/relationships/settings" Target="/word/settings.xml" Id="R4ab619fd837a4df1" /><Relationship Type="http://schemas.openxmlformats.org/officeDocument/2006/relationships/image" Target="/word/media/fd4d6d2d-f58c-44f2-90c9-63be492da8ae.png" Id="R5aebfbf1bfc54dfc" /></Relationships>
</file>