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95baf72e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5f73ed64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Cranareen,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5d2d9e0e84fec" /><Relationship Type="http://schemas.openxmlformats.org/officeDocument/2006/relationships/numbering" Target="/word/numbering.xml" Id="R484fb445c49f4bff" /><Relationship Type="http://schemas.openxmlformats.org/officeDocument/2006/relationships/settings" Target="/word/settings.xml" Id="Rdd5f4a1464204984" /><Relationship Type="http://schemas.openxmlformats.org/officeDocument/2006/relationships/image" Target="/word/media/d90df677-ef92-4e40-9d33-bb485c36fbd2.png" Id="R03975f73ed6445ac" /></Relationships>
</file>