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188c4ea2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4a7915a4c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Creehennan,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2501040d4937" /><Relationship Type="http://schemas.openxmlformats.org/officeDocument/2006/relationships/numbering" Target="/word/numbering.xml" Id="Rc739220066544093" /><Relationship Type="http://schemas.openxmlformats.org/officeDocument/2006/relationships/settings" Target="/word/settings.xml" Id="R84cbb1655c064f37" /><Relationship Type="http://schemas.openxmlformats.org/officeDocument/2006/relationships/image" Target="/word/media/dd439604-6b63-4fca-8119-fb8651260de3.png" Id="Rdff4a7915a4c4cd3" /></Relationships>
</file>