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8f895fd0f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c01870841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Croghan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241fd55324cd9" /><Relationship Type="http://schemas.openxmlformats.org/officeDocument/2006/relationships/numbering" Target="/word/numbering.xml" Id="R046d78bb5df2490d" /><Relationship Type="http://schemas.openxmlformats.org/officeDocument/2006/relationships/settings" Target="/word/settings.xml" Id="R26f82a5da43045cd" /><Relationship Type="http://schemas.openxmlformats.org/officeDocument/2006/relationships/image" Target="/word/media/3dedae16-4c0f-442e-be84-1217e93cc2e6.png" Id="Rd2dc018708414c45" /></Relationships>
</file>