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fc1eb31dc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a45f03c07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Culliagharny,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775e9caa64c15" /><Relationship Type="http://schemas.openxmlformats.org/officeDocument/2006/relationships/numbering" Target="/word/numbering.xml" Id="Reb4d8e7ad2d144b0" /><Relationship Type="http://schemas.openxmlformats.org/officeDocument/2006/relationships/settings" Target="/word/settings.xml" Id="R80160c7d824d4f4b" /><Relationship Type="http://schemas.openxmlformats.org/officeDocument/2006/relationships/image" Target="/word/media/58cb7159-f53b-4329-978c-f1dcafada0ab.png" Id="Raa9a45f03c07428a" /></Relationships>
</file>