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00a46ded9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3d0b0a8c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7328aae75441f" /><Relationship Type="http://schemas.openxmlformats.org/officeDocument/2006/relationships/numbering" Target="/word/numbering.xml" Id="R89f9590b0b9d4cf9" /><Relationship Type="http://schemas.openxmlformats.org/officeDocument/2006/relationships/settings" Target="/word/settings.xml" Id="Rd4fc41358fc94690" /><Relationship Type="http://schemas.openxmlformats.org/officeDocument/2006/relationships/image" Target="/word/media/abc98872-34b8-46d7-8cb3-bd582aecae6c.png" Id="R7e6e3d0b0a8c42fa" /></Relationships>
</file>