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dacda514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e8639f7f9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a32f977b444de" /><Relationship Type="http://schemas.openxmlformats.org/officeDocument/2006/relationships/numbering" Target="/word/numbering.xml" Id="R2f86105e739e4a75" /><Relationship Type="http://schemas.openxmlformats.org/officeDocument/2006/relationships/settings" Target="/word/settings.xml" Id="Rd9e36172836648e5" /><Relationship Type="http://schemas.openxmlformats.org/officeDocument/2006/relationships/image" Target="/word/media/7897d1b8-27a5-486b-a23e-49506353cec9.png" Id="Rcbae8639f7f9490b" /></Relationships>
</file>