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c099bda2d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da12973bd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Doughiska,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3a35ab1694ef0" /><Relationship Type="http://schemas.openxmlformats.org/officeDocument/2006/relationships/numbering" Target="/word/numbering.xml" Id="R5c4f08410c184f2d" /><Relationship Type="http://schemas.openxmlformats.org/officeDocument/2006/relationships/settings" Target="/word/settings.xml" Id="R85357d776bed4ca4" /><Relationship Type="http://schemas.openxmlformats.org/officeDocument/2006/relationships/image" Target="/word/media/073e5cdf-c84d-40b7-af6d-fc45f44465b1.png" Id="R840da12973bd4d93" /></Relationships>
</file>