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978cdb8d004e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151b9c535c4b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Dromahoe,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4dfb436f1a4474" /><Relationship Type="http://schemas.openxmlformats.org/officeDocument/2006/relationships/numbering" Target="/word/numbering.xml" Id="R6dfe2e0617d342ed" /><Relationship Type="http://schemas.openxmlformats.org/officeDocument/2006/relationships/settings" Target="/word/settings.xml" Id="R35e4a070246f45e5" /><Relationship Type="http://schemas.openxmlformats.org/officeDocument/2006/relationships/image" Target="/word/media/926e410b-f286-4ae1-828e-07907b6ab675.png" Id="R53151b9c535c4b70" /></Relationships>
</file>