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02a0431f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8d3f82591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Drumgolat,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8dadc1f9a44bb" /><Relationship Type="http://schemas.openxmlformats.org/officeDocument/2006/relationships/numbering" Target="/word/numbering.xml" Id="Rdc3b2bdc0231415e" /><Relationship Type="http://schemas.openxmlformats.org/officeDocument/2006/relationships/settings" Target="/word/settings.xml" Id="Rd85b9382b5a44ac8" /><Relationship Type="http://schemas.openxmlformats.org/officeDocument/2006/relationships/image" Target="/word/media/31d82c70-bd67-49bb-91b8-736eae584da0.png" Id="R3598d3f825914f72" /></Relationships>
</file>