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c55dbb7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aab49ce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Easky,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df0f2c823469c" /><Relationship Type="http://schemas.openxmlformats.org/officeDocument/2006/relationships/numbering" Target="/word/numbering.xml" Id="R12cd0e169ba64005" /><Relationship Type="http://schemas.openxmlformats.org/officeDocument/2006/relationships/settings" Target="/word/settings.xml" Id="R6b71aa8ff8954519" /><Relationship Type="http://schemas.openxmlformats.org/officeDocument/2006/relationships/image" Target="/word/media/3a4749d9-7b09-432c-9bf2-c600301efd38.png" Id="R407baab49cec4b69" /></Relationships>
</file>