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d32c87fd7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3d03b28a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30a919d13497d" /><Relationship Type="http://schemas.openxmlformats.org/officeDocument/2006/relationships/numbering" Target="/word/numbering.xml" Id="R8116dbd883e04533" /><Relationship Type="http://schemas.openxmlformats.org/officeDocument/2006/relationships/settings" Target="/word/settings.xml" Id="R0f17a2a797944fe2" /><Relationship Type="http://schemas.openxmlformats.org/officeDocument/2006/relationships/image" Target="/word/media/8d8018ce-10ca-45df-ae2f-a0e0946b4892.png" Id="R9dd3d03b28a74c9d" /></Relationships>
</file>