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6cf15f75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cbff906f4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77ad0e6e4903" /><Relationship Type="http://schemas.openxmlformats.org/officeDocument/2006/relationships/numbering" Target="/word/numbering.xml" Id="R5491931cf7874a37" /><Relationship Type="http://schemas.openxmlformats.org/officeDocument/2006/relationships/settings" Target="/word/settings.xml" Id="R67afd59361714c0e" /><Relationship Type="http://schemas.openxmlformats.org/officeDocument/2006/relationships/image" Target="/word/media/75f5bdf1-80de-4124-adf1-430f24ca399c.png" Id="R9a4cbff906f4439c" /></Relationships>
</file>