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458139b54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4b976bc3c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Fiddaun,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09a8b251a48db" /><Relationship Type="http://schemas.openxmlformats.org/officeDocument/2006/relationships/numbering" Target="/word/numbering.xml" Id="Re777f8ebd9314c35" /><Relationship Type="http://schemas.openxmlformats.org/officeDocument/2006/relationships/settings" Target="/word/settings.xml" Id="R0140ffdfecf54fe8" /><Relationship Type="http://schemas.openxmlformats.org/officeDocument/2006/relationships/image" Target="/word/media/ba051f30-e9ad-4b84-ae73-9d598756beb7.png" Id="R3514b976bc3c45a3" /></Relationships>
</file>