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0b21c3837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1646ce10a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d3f4e36264982" /><Relationship Type="http://schemas.openxmlformats.org/officeDocument/2006/relationships/numbering" Target="/word/numbering.xml" Id="R1b79449f07614c9a" /><Relationship Type="http://schemas.openxmlformats.org/officeDocument/2006/relationships/settings" Target="/word/settings.xml" Id="Rfa2eb4c18fd24936" /><Relationship Type="http://schemas.openxmlformats.org/officeDocument/2006/relationships/image" Target="/word/media/606e0c85-c3af-43ce-90ee-d99441895f19.png" Id="R3231646ce10a41e8" /></Relationships>
</file>