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44f23f454d4a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a8ce801e774a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Garrymore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508fa26614fa6" /><Relationship Type="http://schemas.openxmlformats.org/officeDocument/2006/relationships/numbering" Target="/word/numbering.xml" Id="Rf01c2cebfe174788" /><Relationship Type="http://schemas.openxmlformats.org/officeDocument/2006/relationships/settings" Target="/word/settings.xml" Id="R19b46a9ac5ee4f7e" /><Relationship Type="http://schemas.openxmlformats.org/officeDocument/2006/relationships/image" Target="/word/media/1531df66-8705-4c04-a192-506943b6d897.png" Id="R6ea8ce801e774aa5" /></Relationships>
</file>