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a8c23a855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ab8ba30d6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Glasacken,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234297c314e88" /><Relationship Type="http://schemas.openxmlformats.org/officeDocument/2006/relationships/numbering" Target="/word/numbering.xml" Id="R878a1cd4fb53484a" /><Relationship Type="http://schemas.openxmlformats.org/officeDocument/2006/relationships/settings" Target="/word/settings.xml" Id="Ra0084b23b78c454a" /><Relationship Type="http://schemas.openxmlformats.org/officeDocument/2006/relationships/image" Target="/word/media/cc66d511-5930-45aa-bd70-26ca0ec2b700.png" Id="R52fab8ba30d6410b" /></Relationships>
</file>