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b6028da97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49de75ffa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Glenaknockane,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6343843ff48ec" /><Relationship Type="http://schemas.openxmlformats.org/officeDocument/2006/relationships/numbering" Target="/word/numbering.xml" Id="Rc43e5f7556a3439a" /><Relationship Type="http://schemas.openxmlformats.org/officeDocument/2006/relationships/settings" Target="/word/settings.xml" Id="R933d658d4cc24c4a" /><Relationship Type="http://schemas.openxmlformats.org/officeDocument/2006/relationships/image" Target="/word/media/7382d598-fd9a-4ff0-8b79-f296c0cc2d8f.png" Id="Re5649de75ffa465d" /></Relationships>
</file>