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3d3f7b8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c382562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Glenieraragh,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e8ab45e0444c6" /><Relationship Type="http://schemas.openxmlformats.org/officeDocument/2006/relationships/numbering" Target="/word/numbering.xml" Id="Rbbc1b97d886c4834" /><Relationship Type="http://schemas.openxmlformats.org/officeDocument/2006/relationships/settings" Target="/word/settings.xml" Id="Rab1b102732a04aae" /><Relationship Type="http://schemas.openxmlformats.org/officeDocument/2006/relationships/image" Target="/word/media/39cee90c-0afd-4e98-aadd-7fca933a7bff.png" Id="Rc218c382562c4855" /></Relationships>
</file>