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133eb8b2e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4316e3ca1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Gortleatilla,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bd99682d54061" /><Relationship Type="http://schemas.openxmlformats.org/officeDocument/2006/relationships/numbering" Target="/word/numbering.xml" Id="R2ea1dd2da6ed4bae" /><Relationship Type="http://schemas.openxmlformats.org/officeDocument/2006/relationships/settings" Target="/word/settings.xml" Id="R7b55bfd2190a477b" /><Relationship Type="http://schemas.openxmlformats.org/officeDocument/2006/relationships/image" Target="/word/media/d3df35e9-a74e-421c-a420-f5e9ec983135.png" Id="R4524316e3ca14468" /></Relationships>
</file>