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f83b49d12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42f0e7a83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Gortrummagh,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b407dfb404b2b" /><Relationship Type="http://schemas.openxmlformats.org/officeDocument/2006/relationships/numbering" Target="/word/numbering.xml" Id="Rb5613ec670c7443d" /><Relationship Type="http://schemas.openxmlformats.org/officeDocument/2006/relationships/settings" Target="/word/settings.xml" Id="Ra5a83bdae15b45eb" /><Relationship Type="http://schemas.openxmlformats.org/officeDocument/2006/relationships/image" Target="/word/media/2665d36a-b0f5-496f-9fde-a4efd9a944b8.png" Id="R4b142f0e7a834514" /></Relationships>
</file>