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99975bbe9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82556a6c2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Gowran Grange,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6204736de416e" /><Relationship Type="http://schemas.openxmlformats.org/officeDocument/2006/relationships/numbering" Target="/word/numbering.xml" Id="R539fc09017c4494c" /><Relationship Type="http://schemas.openxmlformats.org/officeDocument/2006/relationships/settings" Target="/word/settings.xml" Id="R525add353fb3452f" /><Relationship Type="http://schemas.openxmlformats.org/officeDocument/2006/relationships/image" Target="/word/media/54ec946b-d33f-4c9f-9c50-b8c3ad702a98.png" Id="Rdf682556a6c240ce" /></Relationships>
</file>