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50c0a4f8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0199a733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7fbe2e08647b2" /><Relationship Type="http://schemas.openxmlformats.org/officeDocument/2006/relationships/numbering" Target="/word/numbering.xml" Id="Ra45a1a9ff7e947c0" /><Relationship Type="http://schemas.openxmlformats.org/officeDocument/2006/relationships/settings" Target="/word/settings.xml" Id="R2c4c77d650d64abc" /><Relationship Type="http://schemas.openxmlformats.org/officeDocument/2006/relationships/image" Target="/word/media/7568eb4f-d4eb-4e9e-91c3-49b985ab7f10.png" Id="Rbbd0199a733b4fcc" /></Relationships>
</file>