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3652253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3e02d97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Greaghlatacapple,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cb524c6834752" /><Relationship Type="http://schemas.openxmlformats.org/officeDocument/2006/relationships/numbering" Target="/word/numbering.xml" Id="R58f07111f42a484d" /><Relationship Type="http://schemas.openxmlformats.org/officeDocument/2006/relationships/settings" Target="/word/settings.xml" Id="Rd8d8746d55c14e91" /><Relationship Type="http://schemas.openxmlformats.org/officeDocument/2006/relationships/image" Target="/word/media/032cf0ce-1161-4ab3-98c6-ec26bd136a77.png" Id="R3e5a3e02d97e425a" /></Relationships>
</file>