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b8c3aa8cd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d6d97e48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Harlinstown,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998199294477c" /><Relationship Type="http://schemas.openxmlformats.org/officeDocument/2006/relationships/numbering" Target="/word/numbering.xml" Id="Rbc2d46c1337d44dd" /><Relationship Type="http://schemas.openxmlformats.org/officeDocument/2006/relationships/settings" Target="/word/settings.xml" Id="R5744c6eb08604d9b" /><Relationship Type="http://schemas.openxmlformats.org/officeDocument/2006/relationships/image" Target="/word/media/794df82e-bfee-4ff3-a449-291981fdaf1a.png" Id="Rad0d6d97e4854041" /></Relationships>
</file>