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dfd8f05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a0527bb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c694c4eb45c3" /><Relationship Type="http://schemas.openxmlformats.org/officeDocument/2006/relationships/numbering" Target="/word/numbering.xml" Id="Rfd91dcca9f21470d" /><Relationship Type="http://schemas.openxmlformats.org/officeDocument/2006/relationships/settings" Target="/word/settings.xml" Id="Rb5d519e51f0f4071" /><Relationship Type="http://schemas.openxmlformats.org/officeDocument/2006/relationships/image" Target="/word/media/ec11a9c8-e285-4146-a2ca-9bc31bea02f1.png" Id="R08f5a0527bb34340" /></Relationships>
</file>