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b8994df0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64460cc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b9049b31c457c" /><Relationship Type="http://schemas.openxmlformats.org/officeDocument/2006/relationships/numbering" Target="/word/numbering.xml" Id="Ra9af17ba5806488e" /><Relationship Type="http://schemas.openxmlformats.org/officeDocument/2006/relationships/settings" Target="/word/settings.xml" Id="R20d88ec5a64c49ea" /><Relationship Type="http://schemas.openxmlformats.org/officeDocument/2006/relationships/image" Target="/word/media/1ba797f5-98c6-4f2c-bd79-5c15fbd47b0d.png" Id="Rf45264460ccf4ee3" /></Relationships>
</file>