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ab127e0d5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9eb33fce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Kilbrien,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d8d556fba4a47" /><Relationship Type="http://schemas.openxmlformats.org/officeDocument/2006/relationships/numbering" Target="/word/numbering.xml" Id="R292cdf152fa245cc" /><Relationship Type="http://schemas.openxmlformats.org/officeDocument/2006/relationships/settings" Target="/word/settings.xml" Id="R860feaa9094b48b7" /><Relationship Type="http://schemas.openxmlformats.org/officeDocument/2006/relationships/image" Target="/word/media/836c0e9d-c5e7-49f1-a232-fe6edd8652e7.png" Id="Re2839eb33fce4d46" /></Relationships>
</file>