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8640bed85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baf06b368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Killeany,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360a818574bc2" /><Relationship Type="http://schemas.openxmlformats.org/officeDocument/2006/relationships/numbering" Target="/word/numbering.xml" Id="R80fb2ef0904844c9" /><Relationship Type="http://schemas.openxmlformats.org/officeDocument/2006/relationships/settings" Target="/word/settings.xml" Id="Rcb6efaac19c64718" /><Relationship Type="http://schemas.openxmlformats.org/officeDocument/2006/relationships/image" Target="/word/media/ef488f5f-bd86-4083-8685-571cc88d0791.png" Id="Rd2abaf06b3684620" /></Relationships>
</file>