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dbd73a85f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ae9dfd74a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Killee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0daf018854866" /><Relationship Type="http://schemas.openxmlformats.org/officeDocument/2006/relationships/numbering" Target="/word/numbering.xml" Id="Rae0cfcce47da41bb" /><Relationship Type="http://schemas.openxmlformats.org/officeDocument/2006/relationships/settings" Target="/word/settings.xml" Id="Ra08c9cb89fad476f" /><Relationship Type="http://schemas.openxmlformats.org/officeDocument/2006/relationships/image" Target="/word/media/82667530-c353-4633-b4f8-07bca8d9d254.png" Id="R0deae9dfd74a4864" /></Relationships>
</file>