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42b59d49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6f5d469f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Killeek,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e74e6560a49a1" /><Relationship Type="http://schemas.openxmlformats.org/officeDocument/2006/relationships/numbering" Target="/word/numbering.xml" Id="Ra194c090dc1d4dea" /><Relationship Type="http://schemas.openxmlformats.org/officeDocument/2006/relationships/settings" Target="/word/settings.xml" Id="R5dcb2a8e1bfc49c9" /><Relationship Type="http://schemas.openxmlformats.org/officeDocument/2006/relationships/image" Target="/word/media/affc2d46-d11c-45ae-b0a8-016e22dfef30.png" Id="R8486f5d469fd49e0" /></Relationships>
</file>