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bc06e7286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d55bbb73a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Killinick,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cf69e499d49ef" /><Relationship Type="http://schemas.openxmlformats.org/officeDocument/2006/relationships/numbering" Target="/word/numbering.xml" Id="R8aab92cc94ad46cc" /><Relationship Type="http://schemas.openxmlformats.org/officeDocument/2006/relationships/settings" Target="/word/settings.xml" Id="R4517efd8e0e3419c" /><Relationship Type="http://schemas.openxmlformats.org/officeDocument/2006/relationships/image" Target="/word/media/94463676-bb60-4551-9a20-7030440346ad.png" Id="Rfe1d55bbb73a4ae0" /></Relationships>
</file>