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efb2d372a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a0fa478bd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Kilmonaster,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85e8341f64a90" /><Relationship Type="http://schemas.openxmlformats.org/officeDocument/2006/relationships/numbering" Target="/word/numbering.xml" Id="Rae914b388b2c42c8" /><Relationship Type="http://schemas.openxmlformats.org/officeDocument/2006/relationships/settings" Target="/word/settings.xml" Id="R506fc89daf024d0b" /><Relationship Type="http://schemas.openxmlformats.org/officeDocument/2006/relationships/image" Target="/word/media/8ef02a59-0b5d-480d-8999-8ea9aa9b4291.png" Id="Rd24a0fa478bd4ab6" /></Relationships>
</file>