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b8550450a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814f0821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Kilnamaddy,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6f5d092984cc3" /><Relationship Type="http://schemas.openxmlformats.org/officeDocument/2006/relationships/numbering" Target="/word/numbering.xml" Id="R7dd8f96f8c4541c1" /><Relationship Type="http://schemas.openxmlformats.org/officeDocument/2006/relationships/settings" Target="/word/settings.xml" Id="Ra60bac7e8d134966" /><Relationship Type="http://schemas.openxmlformats.org/officeDocument/2006/relationships/image" Target="/word/media/05c43c5c-8308-48b6-879a-b16be9688aa7.png" Id="Rc50814f0821744d6" /></Relationships>
</file>