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1d040d0eb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b1d7494f4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Kilnamona,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49f4cf9e84ccf" /><Relationship Type="http://schemas.openxmlformats.org/officeDocument/2006/relationships/numbering" Target="/word/numbering.xml" Id="R9b12020a131948fa" /><Relationship Type="http://schemas.openxmlformats.org/officeDocument/2006/relationships/settings" Target="/word/settings.xml" Id="Rbc3c1d504ea043f0" /><Relationship Type="http://schemas.openxmlformats.org/officeDocument/2006/relationships/image" Target="/word/media/ba793527-ff79-4c61-bf09-699b7c29ac85.png" Id="R190b1d7494f44057" /></Relationships>
</file>