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3806a804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90ebf39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Knockardan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2a7582a44998" /><Relationship Type="http://schemas.openxmlformats.org/officeDocument/2006/relationships/numbering" Target="/word/numbering.xml" Id="R39250af7471f4566" /><Relationship Type="http://schemas.openxmlformats.org/officeDocument/2006/relationships/settings" Target="/word/settings.xml" Id="R59a12e0c4c8c40d7" /><Relationship Type="http://schemas.openxmlformats.org/officeDocument/2006/relationships/image" Target="/word/media/21f7352d-e55f-47a4-81f6-40da5918f018.png" Id="R70a390ebf39341d3" /></Relationships>
</file>