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5a813f3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6452856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Knockarradaun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137abdad4fe1" /><Relationship Type="http://schemas.openxmlformats.org/officeDocument/2006/relationships/numbering" Target="/word/numbering.xml" Id="R9986ea9f14444544" /><Relationship Type="http://schemas.openxmlformats.org/officeDocument/2006/relationships/settings" Target="/word/settings.xml" Id="R58c3ce5b42ae48ec" /><Relationship Type="http://schemas.openxmlformats.org/officeDocument/2006/relationships/image" Target="/word/media/a0077dee-e65e-4c9a-b799-b63fb3539b85.png" Id="R6d0a6452856240e5" /></Relationships>
</file>