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2ba41eabc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c3791d8d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Knockbodaly,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bde639ecc4095" /><Relationship Type="http://schemas.openxmlformats.org/officeDocument/2006/relationships/numbering" Target="/word/numbering.xml" Id="Rf705ad92659b45ed" /><Relationship Type="http://schemas.openxmlformats.org/officeDocument/2006/relationships/settings" Target="/word/settings.xml" Id="R925fd6d992e24cab" /><Relationship Type="http://schemas.openxmlformats.org/officeDocument/2006/relationships/image" Target="/word/media/fc98af23-9a15-4b91-b868-fecbcf3f9ae7.png" Id="R1d8c3791d8d54907" /></Relationships>
</file>