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58d10800a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39dbe7263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Laconnell,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ceb4c81a64350" /><Relationship Type="http://schemas.openxmlformats.org/officeDocument/2006/relationships/numbering" Target="/word/numbering.xml" Id="Ref3e18010d594ce8" /><Relationship Type="http://schemas.openxmlformats.org/officeDocument/2006/relationships/settings" Target="/word/settings.xml" Id="Re50e977d43e34ec1" /><Relationship Type="http://schemas.openxmlformats.org/officeDocument/2006/relationships/image" Target="/word/media/eb9d3641-24d3-4dbb-88cc-bbceea890cfa.png" Id="R8dc39dbe726340a9" /></Relationships>
</file>