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f5e2d150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a8feabd9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735bc725c40a7" /><Relationship Type="http://schemas.openxmlformats.org/officeDocument/2006/relationships/numbering" Target="/word/numbering.xml" Id="R403ce3bc853044b3" /><Relationship Type="http://schemas.openxmlformats.org/officeDocument/2006/relationships/settings" Target="/word/settings.xml" Id="R72e49bd92a1c40e1" /><Relationship Type="http://schemas.openxmlformats.org/officeDocument/2006/relationships/image" Target="/word/media/de5228e4-91f5-48fc-b9dc-6541662ce334.png" Id="R1772a8feabd94f4f" /></Relationships>
</file>