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e0318f835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c776e8bdb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Loughrea,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f269bfabd4a72" /><Relationship Type="http://schemas.openxmlformats.org/officeDocument/2006/relationships/numbering" Target="/word/numbering.xml" Id="R2f33cbaa964e4ae4" /><Relationship Type="http://schemas.openxmlformats.org/officeDocument/2006/relationships/settings" Target="/word/settings.xml" Id="R2e48730c6d834a85" /><Relationship Type="http://schemas.openxmlformats.org/officeDocument/2006/relationships/image" Target="/word/media/f6a403aa-e987-4b1a-a579-05a1ee2b67fc.png" Id="Raabc776e8bdb4f72" /></Relationships>
</file>