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30ebd48ae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a14d1c9ef4f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Lyracrumpane,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dcc2661df34d1a" /><Relationship Type="http://schemas.openxmlformats.org/officeDocument/2006/relationships/numbering" Target="/word/numbering.xml" Id="R1b030424345c4b5c" /><Relationship Type="http://schemas.openxmlformats.org/officeDocument/2006/relationships/settings" Target="/word/settings.xml" Id="Re090a9cd253443de" /><Relationship Type="http://schemas.openxmlformats.org/officeDocument/2006/relationships/image" Target="/word/media/71207e01-1c3d-49c8-9173-8781188e8733.png" Id="R2f8a14d1c9ef4ff0" /></Relationships>
</file>