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741b197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dd3d654f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Maas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ed468fd514bca" /><Relationship Type="http://schemas.openxmlformats.org/officeDocument/2006/relationships/numbering" Target="/word/numbering.xml" Id="R6c19a219c4964ad5" /><Relationship Type="http://schemas.openxmlformats.org/officeDocument/2006/relationships/settings" Target="/word/settings.xml" Id="R497d0a6229fd4043" /><Relationship Type="http://schemas.openxmlformats.org/officeDocument/2006/relationships/image" Target="/word/media/a6c72f69-3ec0-4f81-8b11-c0ca83b0ab16.png" Id="Rb58dd3d654fd486e" /></Relationships>
</file>