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0f53c87a2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3778e5967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Meenataggart,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61848d32141f8" /><Relationship Type="http://schemas.openxmlformats.org/officeDocument/2006/relationships/numbering" Target="/word/numbering.xml" Id="R13b5e77ba39d482f" /><Relationship Type="http://schemas.openxmlformats.org/officeDocument/2006/relationships/settings" Target="/word/settings.xml" Id="R7f85bc9ec7b04f60" /><Relationship Type="http://schemas.openxmlformats.org/officeDocument/2006/relationships/image" Target="/word/media/0efb2065-d427-4f1a-921d-900c5219b338.png" Id="R44a3778e5967471c" /></Relationships>
</file>