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ad46ee156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a5dc5fa2a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55586b2bc49a4" /><Relationship Type="http://schemas.openxmlformats.org/officeDocument/2006/relationships/numbering" Target="/word/numbering.xml" Id="Rd22d3ca4453a4965" /><Relationship Type="http://schemas.openxmlformats.org/officeDocument/2006/relationships/settings" Target="/word/settings.xml" Id="R9469d972a5684fcd" /><Relationship Type="http://schemas.openxmlformats.org/officeDocument/2006/relationships/image" Target="/word/media/a8abb5a7-b2c9-40fa-b34d-a4862b9be7dc.png" Id="Rfada5dc5fa2a4c67" /></Relationships>
</file>