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7223dbf5c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9e265c23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bb9e865954d8d" /><Relationship Type="http://schemas.openxmlformats.org/officeDocument/2006/relationships/numbering" Target="/word/numbering.xml" Id="R25e095ec6f4f49e1" /><Relationship Type="http://schemas.openxmlformats.org/officeDocument/2006/relationships/settings" Target="/word/settings.xml" Id="R18a9c658825b4bc0" /><Relationship Type="http://schemas.openxmlformats.org/officeDocument/2006/relationships/image" Target="/word/media/90cdf1c6-bc93-4451-a713-bbc089513f6b.png" Id="Rbc69e265c2314186" /></Relationships>
</file>