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6fce92f5f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19839a7e6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Mountjoy,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e8b82a71c4f68" /><Relationship Type="http://schemas.openxmlformats.org/officeDocument/2006/relationships/numbering" Target="/word/numbering.xml" Id="Rcd54246d28e74db5" /><Relationship Type="http://schemas.openxmlformats.org/officeDocument/2006/relationships/settings" Target="/word/settings.xml" Id="Rc0851a44d9a24334" /><Relationship Type="http://schemas.openxmlformats.org/officeDocument/2006/relationships/image" Target="/word/media/a26f72d5-23b6-4c66-a994-53e25d35b364.png" Id="R83d19839a7e643ec" /></Relationships>
</file>