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d834ecee1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b92eb9f04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Muckanaghkillew,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60ef194404647" /><Relationship Type="http://schemas.openxmlformats.org/officeDocument/2006/relationships/numbering" Target="/word/numbering.xml" Id="Rfff20cce48124fcc" /><Relationship Type="http://schemas.openxmlformats.org/officeDocument/2006/relationships/settings" Target="/word/settings.xml" Id="Rdfa5cfde64c74d4f" /><Relationship Type="http://schemas.openxmlformats.org/officeDocument/2006/relationships/image" Target="/word/media/535b2df4-61fa-47ea-a840-1a55e497fa6f.png" Id="R20bb92eb9f044f00" /></Relationships>
</file>