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d7b1e3b3144f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6accc9928b44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Nenagh,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84d306e7a74e19" /><Relationship Type="http://schemas.openxmlformats.org/officeDocument/2006/relationships/numbering" Target="/word/numbering.xml" Id="R298eef61b5f54d24" /><Relationship Type="http://schemas.openxmlformats.org/officeDocument/2006/relationships/settings" Target="/word/settings.xml" Id="Rb32ad087bf2245e3" /><Relationship Type="http://schemas.openxmlformats.org/officeDocument/2006/relationships/image" Target="/word/media/327a360b-2d54-4355-8f54-357cfa762859.png" Id="R566accc9928b4494" /></Relationships>
</file>